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1C53F" w14:textId="77777777" w:rsidR="00C2025A" w:rsidRDefault="00C2025A" w:rsidP="00C202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0B4A5FFC" wp14:editId="3F5105C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D8B296" w14:textId="77777777" w:rsidR="00C2025A" w:rsidRDefault="00C2025A" w:rsidP="00C202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D48273E" w14:textId="77777777" w:rsidR="00C2025A" w:rsidRDefault="00C2025A" w:rsidP="00C202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4164E04" w14:textId="77777777" w:rsidR="00C2025A" w:rsidRPr="00604332" w:rsidRDefault="00C2025A" w:rsidP="00C2025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6BBB6C9" w14:textId="77777777" w:rsidR="00C2025A" w:rsidRDefault="00C2025A" w:rsidP="00C2025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A6013DD" w14:textId="77777777" w:rsidR="00C2025A" w:rsidRDefault="00C2025A" w:rsidP="00C2025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77  сесія  8  скликання</w:t>
      </w:r>
    </w:p>
    <w:p w14:paraId="22E6CCC5" w14:textId="5538B8FC" w:rsidR="00C2025A" w:rsidRPr="00244DFE" w:rsidRDefault="00C2025A" w:rsidP="00C202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липня 2025 року                        м. Погребище                                 № 7</w:t>
      </w:r>
      <w:r>
        <w:rPr>
          <w:rFonts w:ascii="Times New Roman" w:hAnsi="Times New Roman" w:cs="Times New Roman"/>
          <w:sz w:val="28"/>
          <w:szCs w:val="28"/>
        </w:rPr>
        <w:t>61</w:t>
      </w:r>
    </w:p>
    <w:p w14:paraId="5FED8D6E" w14:textId="77777777" w:rsidR="0044121E" w:rsidRPr="0044121E" w:rsidRDefault="0044121E" w:rsidP="0044121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4121E">
        <w:rPr>
          <w:rFonts w:ascii="Times New Roman" w:hAnsi="Times New Roman"/>
          <w:b/>
          <w:sz w:val="28"/>
          <w:szCs w:val="28"/>
        </w:rPr>
        <w:t xml:space="preserve">Про продаж земельної ділянки </w:t>
      </w:r>
    </w:p>
    <w:p w14:paraId="375795EB" w14:textId="77777777" w:rsidR="0044121E" w:rsidRPr="0044121E" w:rsidRDefault="0044121E" w:rsidP="0044121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4121E">
        <w:rPr>
          <w:rFonts w:ascii="Times New Roman" w:hAnsi="Times New Roman"/>
          <w:b/>
          <w:sz w:val="28"/>
          <w:szCs w:val="28"/>
        </w:rPr>
        <w:t xml:space="preserve">сільськогосподарського призначення </w:t>
      </w:r>
    </w:p>
    <w:p w14:paraId="5ABBF0DE" w14:textId="77777777" w:rsidR="0044121E" w:rsidRDefault="0044121E" w:rsidP="0044121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4121E">
        <w:rPr>
          <w:rFonts w:ascii="Times New Roman" w:hAnsi="Times New Roman"/>
          <w:b/>
          <w:sz w:val="28"/>
          <w:szCs w:val="28"/>
        </w:rPr>
        <w:t>для ведення фермерського господарства</w:t>
      </w:r>
    </w:p>
    <w:p w14:paraId="5DB1DDDC" w14:textId="0C36BED5" w:rsidR="00902066" w:rsidRDefault="00934B28" w:rsidP="0044121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</w:t>
      </w:r>
    </w:p>
    <w:p w14:paraId="2B439618" w14:textId="77777777" w:rsidR="0044121E" w:rsidRDefault="0044121E" w:rsidP="0044121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5F2F821D" w14:textId="2AB8BCFB" w:rsidR="007702CE" w:rsidRDefault="00934B28" w:rsidP="00934B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</w:t>
      </w:r>
      <w:r w:rsidR="00902066">
        <w:rPr>
          <w:rFonts w:ascii="Times New Roman" w:hAnsi="Times New Roman"/>
          <w:bCs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</w:t>
      </w:r>
      <w:r w:rsidR="0044121E" w:rsidRPr="0044121E">
        <w:rPr>
          <w:rFonts w:ascii="Times New Roman" w:hAnsi="Times New Roman"/>
          <w:sz w:val="28"/>
          <w:szCs w:val="28"/>
        </w:rPr>
        <w:t>пунктом 6</w:t>
      </w:r>
      <w:r w:rsidR="0044121E">
        <w:rPr>
          <w:rFonts w:ascii="Times New Roman" w:hAnsi="Times New Roman"/>
          <w:sz w:val="28"/>
          <w:szCs w:val="28"/>
          <w:vertAlign w:val="superscript"/>
        </w:rPr>
        <w:t>1</w:t>
      </w:r>
      <w:r w:rsidR="0044121E" w:rsidRPr="0044121E">
        <w:rPr>
          <w:rFonts w:ascii="Times New Roman" w:hAnsi="Times New Roman"/>
          <w:sz w:val="28"/>
          <w:szCs w:val="28"/>
        </w:rPr>
        <w:t xml:space="preserve"> розділу  Х Перехідних положень Земельного кодексу України, Законом України «Про фермерське господарство»</w:t>
      </w:r>
      <w:r w:rsidRPr="00E84F70">
        <w:rPr>
          <w:rFonts w:ascii="Times New Roman" w:hAnsi="Times New Roman"/>
          <w:sz w:val="28"/>
          <w:szCs w:val="28"/>
        </w:rPr>
        <w:t>,</w:t>
      </w:r>
      <w:r w:rsidR="00902066" w:rsidRPr="00902066">
        <w:rPr>
          <w:rFonts w:ascii="Times New Roman" w:hAnsi="Times New Roman"/>
          <w:bCs/>
          <w:sz w:val="28"/>
          <w:szCs w:val="28"/>
        </w:rPr>
        <w:t xml:space="preserve"> </w:t>
      </w:r>
      <w:r w:rsidR="00902066">
        <w:rPr>
          <w:rFonts w:ascii="Times New Roman" w:hAnsi="Times New Roman"/>
          <w:bCs/>
          <w:sz w:val="28"/>
          <w:szCs w:val="28"/>
        </w:rPr>
        <w:t>р</w:t>
      </w:r>
      <w:r w:rsidR="00902066" w:rsidRPr="00166D55">
        <w:rPr>
          <w:rFonts w:ascii="Times New Roman" w:hAnsi="Times New Roman"/>
          <w:bCs/>
          <w:sz w:val="28"/>
          <w:szCs w:val="28"/>
        </w:rPr>
        <w:t xml:space="preserve">озглянувши </w:t>
      </w:r>
      <w:r w:rsidR="0044121E" w:rsidRPr="0044121E">
        <w:rPr>
          <w:rFonts w:ascii="Times New Roman" w:hAnsi="Times New Roman"/>
          <w:bCs/>
          <w:sz w:val="28"/>
          <w:szCs w:val="28"/>
        </w:rPr>
        <w:t xml:space="preserve">заяву громадянина </w:t>
      </w:r>
      <w:proofErr w:type="spellStart"/>
      <w:r w:rsidR="0044121E" w:rsidRPr="0044121E">
        <w:rPr>
          <w:rFonts w:ascii="Times New Roman" w:hAnsi="Times New Roman"/>
          <w:bCs/>
          <w:sz w:val="28"/>
          <w:szCs w:val="28"/>
        </w:rPr>
        <w:t>Колотуцького</w:t>
      </w:r>
      <w:proofErr w:type="spellEnd"/>
      <w:r w:rsidR="0044121E" w:rsidRPr="0044121E">
        <w:rPr>
          <w:rFonts w:ascii="Times New Roman" w:hAnsi="Times New Roman"/>
          <w:bCs/>
          <w:sz w:val="28"/>
          <w:szCs w:val="28"/>
        </w:rPr>
        <w:t xml:space="preserve"> Олександра Леонідовича про продаж земельної ділянки сільськогосподарського призначення для ведення фермерського господарства, що належить на праві довічного </w:t>
      </w:r>
      <w:proofErr w:type="spellStart"/>
      <w:r w:rsidR="0044121E" w:rsidRPr="0044121E">
        <w:rPr>
          <w:rFonts w:ascii="Times New Roman" w:hAnsi="Times New Roman"/>
          <w:bCs/>
          <w:sz w:val="28"/>
          <w:szCs w:val="28"/>
        </w:rPr>
        <w:t>успадковуваного</w:t>
      </w:r>
      <w:proofErr w:type="spellEnd"/>
      <w:r w:rsidR="0044121E" w:rsidRPr="0044121E">
        <w:rPr>
          <w:rFonts w:ascii="Times New Roman" w:hAnsi="Times New Roman"/>
          <w:bCs/>
          <w:sz w:val="28"/>
          <w:szCs w:val="28"/>
        </w:rPr>
        <w:t xml:space="preserve"> володіння в складі Державного акту на право довічного успадкованого володіння земельною ділянкою, зареєстрованого у Книзі записів державних актів на право постійного користування земельною ділянкою 17.03.1992 року за №1</w:t>
      </w:r>
      <w:r w:rsidR="00902066">
        <w:rPr>
          <w:rFonts w:ascii="Times New Roman" w:hAnsi="Times New Roman"/>
          <w:bCs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902066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90206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FECF86B" w14:textId="77777777" w:rsidR="007702CE" w:rsidRDefault="007702CE" w:rsidP="00934B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7CD049A" w14:textId="3C9F8CE5" w:rsidR="00934B28" w:rsidRPr="008D4F64" w:rsidRDefault="00934B28" w:rsidP="007702C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F367D35" w14:textId="77777777" w:rsidR="00934B28" w:rsidRPr="00A36253" w:rsidRDefault="00934B28" w:rsidP="00934B2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186E3E5C" w14:textId="4EBC2253" w:rsidR="00934B28" w:rsidRDefault="00934B28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44121E" w:rsidRPr="0044121E">
        <w:rPr>
          <w:rFonts w:ascii="Times New Roman" w:hAnsi="Times New Roman"/>
          <w:bCs/>
          <w:sz w:val="28"/>
          <w:szCs w:val="28"/>
        </w:rPr>
        <w:tab/>
        <w:t xml:space="preserve">Продати громадянину </w:t>
      </w:r>
      <w:proofErr w:type="spellStart"/>
      <w:r w:rsidR="0044121E" w:rsidRPr="0044121E">
        <w:rPr>
          <w:rFonts w:ascii="Times New Roman" w:hAnsi="Times New Roman"/>
          <w:bCs/>
          <w:sz w:val="28"/>
          <w:szCs w:val="28"/>
        </w:rPr>
        <w:t>Колотуцькому</w:t>
      </w:r>
      <w:proofErr w:type="spellEnd"/>
      <w:r w:rsidR="0044121E" w:rsidRPr="0044121E">
        <w:rPr>
          <w:rFonts w:ascii="Times New Roman" w:hAnsi="Times New Roman"/>
          <w:bCs/>
          <w:sz w:val="28"/>
          <w:szCs w:val="28"/>
        </w:rPr>
        <w:t xml:space="preserve"> Олександру Леонідовичу земельну ділянку сільськогосподарського призначення за цільовим призначенням </w:t>
      </w:r>
      <w:r w:rsidR="0044121E">
        <w:rPr>
          <w:rFonts w:ascii="Times New Roman" w:hAnsi="Times New Roman"/>
          <w:bCs/>
          <w:sz w:val="28"/>
          <w:szCs w:val="28"/>
        </w:rPr>
        <w:t>—</w:t>
      </w:r>
      <w:r w:rsidR="0044121E" w:rsidRPr="0044121E">
        <w:rPr>
          <w:rFonts w:ascii="Times New Roman" w:hAnsi="Times New Roman"/>
          <w:bCs/>
          <w:sz w:val="28"/>
          <w:szCs w:val="28"/>
        </w:rPr>
        <w:t xml:space="preserve"> землі сільськогосподарського призначення, для ведення фермерськ</w:t>
      </w:r>
      <w:r w:rsidR="0044121E">
        <w:rPr>
          <w:rFonts w:ascii="Times New Roman" w:hAnsi="Times New Roman"/>
          <w:bCs/>
          <w:sz w:val="28"/>
          <w:szCs w:val="28"/>
        </w:rPr>
        <w:t xml:space="preserve">ого господарства (код за КВЦПЗД — </w:t>
      </w:r>
      <w:r w:rsidR="0044121E" w:rsidRPr="0044121E">
        <w:rPr>
          <w:rFonts w:ascii="Times New Roman" w:hAnsi="Times New Roman"/>
          <w:bCs/>
          <w:sz w:val="28"/>
          <w:szCs w:val="28"/>
        </w:rPr>
        <w:t xml:space="preserve">01.02), площею 50,5900 га, кадастровий номер 0523484000:02:001:0125, яка розташована на території Погребищенської </w:t>
      </w:r>
      <w:r w:rsidR="0044121E">
        <w:rPr>
          <w:rFonts w:ascii="Times New Roman" w:hAnsi="Times New Roman"/>
          <w:bCs/>
          <w:sz w:val="28"/>
          <w:szCs w:val="28"/>
        </w:rPr>
        <w:t>міської територіальної громади</w:t>
      </w:r>
      <w:r w:rsidR="0044121E" w:rsidRPr="0044121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області, за ціною, яка дорівн</w:t>
      </w:r>
      <w:r w:rsidR="00F514AD">
        <w:rPr>
          <w:rFonts w:ascii="Times New Roman" w:hAnsi="Times New Roman"/>
          <w:bCs/>
          <w:sz w:val="28"/>
          <w:szCs w:val="28"/>
        </w:rPr>
        <w:t>ює нормативній грошовій оцінці —</w:t>
      </w:r>
      <w:r w:rsidR="0044121E" w:rsidRPr="0044121E">
        <w:rPr>
          <w:rFonts w:ascii="Times New Roman" w:hAnsi="Times New Roman"/>
          <w:bCs/>
          <w:sz w:val="28"/>
          <w:szCs w:val="28"/>
        </w:rPr>
        <w:t xml:space="preserve"> 1</w:t>
      </w:r>
      <w:r w:rsidR="00F514AD">
        <w:rPr>
          <w:rFonts w:ascii="Times New Roman" w:hAnsi="Times New Roman"/>
          <w:bCs/>
          <w:sz w:val="28"/>
          <w:szCs w:val="28"/>
        </w:rPr>
        <w:t>473748</w:t>
      </w:r>
      <w:r w:rsidR="0044121E" w:rsidRPr="0044121E">
        <w:rPr>
          <w:rFonts w:ascii="Times New Roman" w:hAnsi="Times New Roman"/>
          <w:bCs/>
          <w:sz w:val="28"/>
          <w:szCs w:val="28"/>
        </w:rPr>
        <w:t>,</w:t>
      </w:r>
      <w:r w:rsidR="00F514AD">
        <w:rPr>
          <w:rFonts w:ascii="Times New Roman" w:hAnsi="Times New Roman"/>
          <w:bCs/>
          <w:sz w:val="28"/>
          <w:szCs w:val="28"/>
        </w:rPr>
        <w:t>64</w:t>
      </w:r>
      <w:r w:rsidR="0044121E" w:rsidRPr="0044121E">
        <w:rPr>
          <w:rFonts w:ascii="Times New Roman" w:hAnsi="Times New Roman"/>
          <w:bCs/>
          <w:sz w:val="28"/>
          <w:szCs w:val="28"/>
        </w:rPr>
        <w:t xml:space="preserve"> грн</w:t>
      </w:r>
      <w:r w:rsidR="00F514AD">
        <w:rPr>
          <w:rFonts w:ascii="Times New Roman" w:hAnsi="Times New Roman"/>
          <w:bCs/>
          <w:sz w:val="28"/>
          <w:szCs w:val="28"/>
        </w:rPr>
        <w:t>.</w:t>
      </w:r>
      <w:r w:rsidR="0044121E" w:rsidRPr="0044121E">
        <w:rPr>
          <w:rFonts w:ascii="Times New Roman" w:hAnsi="Times New Roman"/>
          <w:bCs/>
          <w:sz w:val="28"/>
          <w:szCs w:val="28"/>
        </w:rPr>
        <w:t xml:space="preserve"> (один мільйон </w:t>
      </w:r>
      <w:r w:rsidR="00F514AD">
        <w:rPr>
          <w:rFonts w:ascii="Times New Roman" w:hAnsi="Times New Roman"/>
          <w:bCs/>
          <w:sz w:val="28"/>
          <w:szCs w:val="28"/>
        </w:rPr>
        <w:t>чотириста</w:t>
      </w:r>
      <w:r w:rsidR="0044121E" w:rsidRPr="0044121E">
        <w:rPr>
          <w:rFonts w:ascii="Times New Roman" w:hAnsi="Times New Roman"/>
          <w:bCs/>
          <w:sz w:val="28"/>
          <w:szCs w:val="28"/>
        </w:rPr>
        <w:t xml:space="preserve"> </w:t>
      </w:r>
      <w:r w:rsidR="00F514AD">
        <w:rPr>
          <w:rFonts w:ascii="Times New Roman" w:hAnsi="Times New Roman"/>
          <w:bCs/>
          <w:sz w:val="28"/>
          <w:szCs w:val="28"/>
        </w:rPr>
        <w:t>сім</w:t>
      </w:r>
      <w:r w:rsidR="0044121E" w:rsidRPr="0044121E">
        <w:rPr>
          <w:rFonts w:ascii="Times New Roman" w:hAnsi="Times New Roman"/>
          <w:bCs/>
          <w:sz w:val="28"/>
          <w:szCs w:val="28"/>
        </w:rPr>
        <w:t xml:space="preserve">десят </w:t>
      </w:r>
      <w:r w:rsidR="00F514AD">
        <w:rPr>
          <w:rFonts w:ascii="Times New Roman" w:hAnsi="Times New Roman"/>
          <w:bCs/>
          <w:sz w:val="28"/>
          <w:szCs w:val="28"/>
        </w:rPr>
        <w:t>три</w:t>
      </w:r>
      <w:r w:rsidR="0044121E" w:rsidRPr="0044121E">
        <w:rPr>
          <w:rFonts w:ascii="Times New Roman" w:hAnsi="Times New Roman"/>
          <w:bCs/>
          <w:sz w:val="28"/>
          <w:szCs w:val="28"/>
        </w:rPr>
        <w:t xml:space="preserve"> тисячі сім</w:t>
      </w:r>
      <w:r w:rsidR="00F514AD">
        <w:rPr>
          <w:rFonts w:ascii="Times New Roman" w:hAnsi="Times New Roman"/>
          <w:bCs/>
          <w:sz w:val="28"/>
          <w:szCs w:val="28"/>
        </w:rPr>
        <w:t>сот сорок вісім</w:t>
      </w:r>
      <w:r w:rsidR="0044121E" w:rsidRPr="0044121E">
        <w:rPr>
          <w:rFonts w:ascii="Times New Roman" w:hAnsi="Times New Roman"/>
          <w:bCs/>
          <w:sz w:val="28"/>
          <w:szCs w:val="28"/>
        </w:rPr>
        <w:t xml:space="preserve"> грив</w:t>
      </w:r>
      <w:r w:rsidR="00F514AD">
        <w:rPr>
          <w:rFonts w:ascii="Times New Roman" w:hAnsi="Times New Roman"/>
          <w:bCs/>
          <w:sz w:val="28"/>
          <w:szCs w:val="28"/>
        </w:rPr>
        <w:t>е</w:t>
      </w:r>
      <w:r w:rsidR="0044121E" w:rsidRPr="0044121E">
        <w:rPr>
          <w:rFonts w:ascii="Times New Roman" w:hAnsi="Times New Roman"/>
          <w:bCs/>
          <w:sz w:val="28"/>
          <w:szCs w:val="28"/>
        </w:rPr>
        <w:t>н</w:t>
      </w:r>
      <w:r w:rsidR="00F514AD">
        <w:rPr>
          <w:rFonts w:ascii="Times New Roman" w:hAnsi="Times New Roman"/>
          <w:bCs/>
          <w:sz w:val="28"/>
          <w:szCs w:val="28"/>
        </w:rPr>
        <w:t>ь</w:t>
      </w:r>
      <w:r w:rsidR="0044121E" w:rsidRPr="0044121E">
        <w:rPr>
          <w:rFonts w:ascii="Times New Roman" w:hAnsi="Times New Roman"/>
          <w:bCs/>
          <w:sz w:val="28"/>
          <w:szCs w:val="28"/>
        </w:rPr>
        <w:t xml:space="preserve"> </w:t>
      </w:r>
      <w:r w:rsidR="00F514AD">
        <w:rPr>
          <w:rFonts w:ascii="Times New Roman" w:hAnsi="Times New Roman"/>
          <w:bCs/>
          <w:sz w:val="28"/>
          <w:szCs w:val="28"/>
        </w:rPr>
        <w:t>64</w:t>
      </w:r>
      <w:r w:rsidR="0044121E" w:rsidRPr="0044121E">
        <w:rPr>
          <w:rFonts w:ascii="Times New Roman" w:hAnsi="Times New Roman"/>
          <w:bCs/>
          <w:sz w:val="28"/>
          <w:szCs w:val="28"/>
        </w:rPr>
        <w:t xml:space="preserve"> копійки) та визначити термін сплати 30 (тридцять) календарних днів з моменту нотаріального посвідчення договору купівлі</w:t>
      </w:r>
      <w:r w:rsidR="00F514AD">
        <w:rPr>
          <w:rFonts w:ascii="Times New Roman" w:hAnsi="Times New Roman"/>
          <w:bCs/>
          <w:sz w:val="28"/>
          <w:szCs w:val="28"/>
        </w:rPr>
        <w:t xml:space="preserve"> — </w:t>
      </w:r>
      <w:r w:rsidR="0044121E" w:rsidRPr="0044121E">
        <w:rPr>
          <w:rFonts w:ascii="Times New Roman" w:hAnsi="Times New Roman"/>
          <w:bCs/>
          <w:sz w:val="28"/>
          <w:szCs w:val="28"/>
        </w:rPr>
        <w:t>продажу.</w:t>
      </w:r>
    </w:p>
    <w:p w14:paraId="585B1CAC" w14:textId="77777777" w:rsidR="00934B28" w:rsidRDefault="00934B28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A67D6BD" w14:textId="374A4C8D" w:rsidR="00934B28" w:rsidRDefault="00934B28" w:rsidP="007702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2. </w:t>
      </w:r>
      <w:r w:rsidR="00F514AD">
        <w:rPr>
          <w:rFonts w:ascii="Times New Roman" w:hAnsi="Times New Roman"/>
          <w:bCs/>
          <w:sz w:val="28"/>
          <w:szCs w:val="28"/>
        </w:rPr>
        <w:t xml:space="preserve">Доручити </w:t>
      </w:r>
      <w:r w:rsidR="00F514AD" w:rsidRPr="00F514AD">
        <w:rPr>
          <w:rFonts w:ascii="Times New Roman" w:hAnsi="Times New Roman"/>
          <w:bCs/>
          <w:sz w:val="28"/>
          <w:szCs w:val="28"/>
        </w:rPr>
        <w:t>Погребищенської міськ</w:t>
      </w:r>
      <w:r w:rsidR="00F514AD">
        <w:rPr>
          <w:rFonts w:ascii="Times New Roman" w:hAnsi="Times New Roman"/>
          <w:bCs/>
          <w:sz w:val="28"/>
          <w:szCs w:val="28"/>
        </w:rPr>
        <w:t>ому голові</w:t>
      </w:r>
      <w:r w:rsidR="00F514AD" w:rsidRPr="00F514AD">
        <w:rPr>
          <w:rFonts w:ascii="Times New Roman" w:hAnsi="Times New Roman"/>
          <w:bCs/>
          <w:sz w:val="28"/>
          <w:szCs w:val="28"/>
        </w:rPr>
        <w:t xml:space="preserve"> від імені Погребищенської міської ради Вінницької області укласти договір купівлі</w:t>
      </w:r>
      <w:r w:rsidR="00F514AD">
        <w:rPr>
          <w:rFonts w:ascii="Times New Roman" w:hAnsi="Times New Roman"/>
          <w:bCs/>
          <w:sz w:val="28"/>
          <w:szCs w:val="28"/>
        </w:rPr>
        <w:t xml:space="preserve"> — </w:t>
      </w:r>
      <w:r w:rsidR="00F514AD" w:rsidRPr="00F514AD">
        <w:rPr>
          <w:rFonts w:ascii="Times New Roman" w:hAnsi="Times New Roman"/>
          <w:bCs/>
          <w:sz w:val="28"/>
          <w:szCs w:val="28"/>
        </w:rPr>
        <w:t xml:space="preserve">продажу земельної ділянки сільськогосподарського призначення за цільовим призначенням </w:t>
      </w:r>
      <w:r w:rsidR="00F514AD">
        <w:rPr>
          <w:rFonts w:ascii="Times New Roman" w:hAnsi="Times New Roman"/>
          <w:bCs/>
          <w:sz w:val="28"/>
          <w:szCs w:val="28"/>
        </w:rPr>
        <w:t>—</w:t>
      </w:r>
      <w:r w:rsidR="00F514AD" w:rsidRPr="00F514AD">
        <w:rPr>
          <w:rFonts w:ascii="Times New Roman" w:hAnsi="Times New Roman"/>
          <w:bCs/>
          <w:sz w:val="28"/>
          <w:szCs w:val="28"/>
        </w:rPr>
        <w:t xml:space="preserve"> землі сільськогосподарського призначення, для ведення фермерського господарства (код за КВЦПЗД</w:t>
      </w:r>
      <w:r w:rsidR="00F514AD">
        <w:rPr>
          <w:rFonts w:ascii="Times New Roman" w:hAnsi="Times New Roman"/>
          <w:bCs/>
          <w:sz w:val="28"/>
          <w:szCs w:val="28"/>
        </w:rPr>
        <w:t xml:space="preserve"> — </w:t>
      </w:r>
      <w:r w:rsidR="00F514AD" w:rsidRPr="00F514AD">
        <w:rPr>
          <w:rFonts w:ascii="Times New Roman" w:hAnsi="Times New Roman"/>
          <w:bCs/>
          <w:sz w:val="28"/>
          <w:szCs w:val="28"/>
        </w:rPr>
        <w:t xml:space="preserve">01.02), площею 50,5900 га, кадастровий номер 0523484000:02:001:0125, яка розташована на території Погребищенської міської </w:t>
      </w:r>
      <w:r w:rsidR="00F514AD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F514AD" w:rsidRPr="00F514AD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4F78F6">
        <w:rPr>
          <w:rFonts w:ascii="Times New Roman" w:hAnsi="Times New Roman"/>
          <w:bCs/>
          <w:sz w:val="28"/>
          <w:szCs w:val="28"/>
        </w:rPr>
        <w:t>,</w:t>
      </w:r>
      <w:r w:rsidR="00F514AD" w:rsidRPr="00F514AD">
        <w:rPr>
          <w:rFonts w:ascii="Times New Roman" w:hAnsi="Times New Roman"/>
          <w:bCs/>
          <w:sz w:val="28"/>
          <w:szCs w:val="28"/>
        </w:rPr>
        <w:t xml:space="preserve"> згідно цього рішення</w:t>
      </w:r>
      <w:r w:rsidR="009B3D8D" w:rsidRPr="009B3D8D">
        <w:rPr>
          <w:rFonts w:ascii="Times New Roman" w:hAnsi="Times New Roman"/>
          <w:bCs/>
          <w:sz w:val="28"/>
          <w:szCs w:val="28"/>
        </w:rPr>
        <w:t>.</w:t>
      </w:r>
    </w:p>
    <w:p w14:paraId="5D1D71AF" w14:textId="4D9F3A30" w:rsidR="00F514AD" w:rsidRDefault="00F514AD" w:rsidP="007702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2678C7D" w14:textId="3122936E" w:rsidR="00F514AD" w:rsidRPr="00F514AD" w:rsidRDefault="00F514AD" w:rsidP="00F514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Рішення 44 сесії 8 скликання Погребищенської міської ради Вінницького району Вінницької області від 29 червня 2023 року </w:t>
      </w:r>
      <w:r w:rsidRPr="00B717B5">
        <w:rPr>
          <w:rFonts w:ascii="Times New Roman" w:hAnsi="Times New Roman"/>
          <w:bCs/>
          <w:sz w:val="28"/>
          <w:szCs w:val="28"/>
        </w:rPr>
        <w:t>№</w:t>
      </w:r>
      <w:r>
        <w:rPr>
          <w:rFonts w:ascii="Times New Roman" w:hAnsi="Times New Roman"/>
          <w:bCs/>
          <w:sz w:val="28"/>
          <w:szCs w:val="28"/>
        </w:rPr>
        <w:t xml:space="preserve"> 633</w:t>
      </w:r>
      <w:r w:rsidRPr="00B717B5"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B5A7E">
        <w:rPr>
          <w:rFonts w:ascii="Times New Roman" w:hAnsi="Times New Roman"/>
          <w:bCs/>
          <w:sz w:val="28"/>
          <w:szCs w:val="28"/>
        </w:rPr>
        <w:t>Про продаж земельн</w:t>
      </w:r>
      <w:r>
        <w:rPr>
          <w:rFonts w:ascii="Times New Roman" w:hAnsi="Times New Roman"/>
          <w:bCs/>
          <w:sz w:val="28"/>
          <w:szCs w:val="28"/>
        </w:rPr>
        <w:t>ої</w:t>
      </w:r>
      <w:r w:rsidRPr="00AB5A7E">
        <w:rPr>
          <w:rFonts w:ascii="Times New Roman" w:hAnsi="Times New Roman"/>
          <w:bCs/>
          <w:sz w:val="28"/>
          <w:szCs w:val="28"/>
        </w:rPr>
        <w:t xml:space="preserve"> ділянк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Pr="00AB5A7E">
        <w:rPr>
          <w:rFonts w:ascii="Times New Roman" w:hAnsi="Times New Roman"/>
          <w:bCs/>
          <w:sz w:val="28"/>
          <w:szCs w:val="28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B5A7E">
        <w:rPr>
          <w:rFonts w:ascii="Times New Roman" w:hAnsi="Times New Roman"/>
          <w:bCs/>
          <w:sz w:val="28"/>
          <w:szCs w:val="28"/>
        </w:rPr>
        <w:t>для ведення фермерського господарства</w:t>
      </w:r>
      <w:r>
        <w:rPr>
          <w:rFonts w:ascii="Times New Roman" w:hAnsi="Times New Roman"/>
          <w:bCs/>
          <w:sz w:val="28"/>
          <w:szCs w:val="28"/>
        </w:rPr>
        <w:t>» вважати таким що втратило чинність.</w:t>
      </w:r>
    </w:p>
    <w:p w14:paraId="79D4864B" w14:textId="3F3720D8" w:rsidR="009B3D8D" w:rsidRDefault="009B3D8D" w:rsidP="00F514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CA5EBD9" w14:textId="228CA473" w:rsidR="00934B28" w:rsidRDefault="00F514AD" w:rsidP="00934B2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934B28">
        <w:rPr>
          <w:rFonts w:ascii="Times New Roman" w:hAnsi="Times New Roman"/>
          <w:sz w:val="28"/>
          <w:szCs w:val="28"/>
        </w:rPr>
        <w:t xml:space="preserve">. </w:t>
      </w:r>
      <w:r w:rsidR="00934B28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934B28">
        <w:rPr>
          <w:rFonts w:ascii="Times New Roman" w:eastAsiaTheme="minorEastAsia" w:hAnsi="Times New Roman"/>
          <w:sz w:val="28"/>
          <w:szCs w:val="28"/>
        </w:rPr>
        <w:t>ць</w:t>
      </w:r>
      <w:r w:rsidR="00934B28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934B28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</w:t>
      </w:r>
      <w:r w:rsidR="007702CE">
        <w:rPr>
          <w:rFonts w:ascii="Times New Roman" w:eastAsiaTheme="minorEastAsia" w:hAnsi="Times New Roman"/>
          <w:sz w:val="28"/>
          <w:szCs w:val="28"/>
        </w:rPr>
        <w:t>лля, раціонального використання.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2A705DB2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C2025A">
        <w:rPr>
          <w:b/>
          <w:sz w:val="28"/>
          <w:szCs w:val="28"/>
        </w:rPr>
        <w:t xml:space="preserve">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3C4CF" w14:textId="77777777" w:rsidR="005202FC" w:rsidRDefault="005202FC" w:rsidP="00063119">
      <w:pPr>
        <w:spacing w:after="0" w:line="240" w:lineRule="auto"/>
      </w:pPr>
      <w:r>
        <w:separator/>
      </w:r>
    </w:p>
  </w:endnote>
  <w:endnote w:type="continuationSeparator" w:id="0">
    <w:p w14:paraId="59576E46" w14:textId="77777777" w:rsidR="005202FC" w:rsidRDefault="005202F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ED6A6" w14:textId="77777777" w:rsidR="005202FC" w:rsidRDefault="005202FC" w:rsidP="00063119">
      <w:pPr>
        <w:spacing w:after="0" w:line="240" w:lineRule="auto"/>
      </w:pPr>
      <w:r>
        <w:separator/>
      </w:r>
    </w:p>
  </w:footnote>
  <w:footnote w:type="continuationSeparator" w:id="0">
    <w:p w14:paraId="48C101A8" w14:textId="77777777" w:rsidR="005202FC" w:rsidRDefault="005202F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78484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121E"/>
    <w:rsid w:val="00442490"/>
    <w:rsid w:val="004457A7"/>
    <w:rsid w:val="00453179"/>
    <w:rsid w:val="00453927"/>
    <w:rsid w:val="004574C8"/>
    <w:rsid w:val="00466684"/>
    <w:rsid w:val="00466CFD"/>
    <w:rsid w:val="00466D28"/>
    <w:rsid w:val="00470B30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78F6"/>
    <w:rsid w:val="005016E4"/>
    <w:rsid w:val="00501760"/>
    <w:rsid w:val="00503DFF"/>
    <w:rsid w:val="005047E2"/>
    <w:rsid w:val="00505264"/>
    <w:rsid w:val="00506889"/>
    <w:rsid w:val="00506979"/>
    <w:rsid w:val="00513906"/>
    <w:rsid w:val="005202FC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08D7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408C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02CE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DDD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2066"/>
    <w:rsid w:val="00905FC5"/>
    <w:rsid w:val="0091257B"/>
    <w:rsid w:val="0091599B"/>
    <w:rsid w:val="0092179B"/>
    <w:rsid w:val="009252EA"/>
    <w:rsid w:val="0093001F"/>
    <w:rsid w:val="00932E46"/>
    <w:rsid w:val="00934B28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3D8D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68A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025A"/>
    <w:rsid w:val="00C24218"/>
    <w:rsid w:val="00C25343"/>
    <w:rsid w:val="00C25AAB"/>
    <w:rsid w:val="00C3002D"/>
    <w:rsid w:val="00C339D5"/>
    <w:rsid w:val="00C370A8"/>
    <w:rsid w:val="00C46852"/>
    <w:rsid w:val="00C53145"/>
    <w:rsid w:val="00C539FF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5F2B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4AD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56A79-F8CC-4DB5-ACD4-7BF45F306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1907</Words>
  <Characters>1088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2025-07-18T10:17:00Z</cp:lastPrinted>
  <dcterms:created xsi:type="dcterms:W3CDTF">2025-07-03T11:37:00Z</dcterms:created>
  <dcterms:modified xsi:type="dcterms:W3CDTF">2025-07-24T11:18:00Z</dcterms:modified>
</cp:coreProperties>
</file>